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3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27"/>
        <w:gridCol w:w="143"/>
        <w:gridCol w:w="779"/>
        <w:gridCol w:w="2984"/>
        <w:gridCol w:w="1104"/>
        <w:gridCol w:w="1227"/>
        <w:gridCol w:w="763"/>
      </w:tblGrid>
      <w:tr w:rsidR="00575217" w:rsidRPr="00FB7E91" w:rsidTr="00D121EB">
        <w:trPr>
          <w:trHeight w:val="698"/>
        </w:trPr>
        <w:tc>
          <w:tcPr>
            <w:tcW w:w="2094" w:type="dxa"/>
            <w:gridSpan w:val="3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申请人姓名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75217" w:rsidRPr="00FB7E91" w:rsidTr="00D121EB">
        <w:trPr>
          <w:trHeight w:val="982"/>
        </w:trPr>
        <w:tc>
          <w:tcPr>
            <w:tcW w:w="624" w:type="dxa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杂志名称/出版社名称/课题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类别</w:t>
            </w: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、奖励授予单位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申请奖励级别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申请奖励</w:t>
            </w: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Arial" w:eastAsia="DotumChe" w:hAnsi="Arial" w:cs="Arial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575217" w:rsidRPr="00FB7E91" w:rsidRDefault="00575217" w:rsidP="00D121EB">
            <w:pPr>
              <w:jc w:val="left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left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center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center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Arial" w:eastAsia="DotumChe" w:hAnsi="Arial" w:cs="Arial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575217" w:rsidRPr="00FB7E91" w:rsidRDefault="00575217" w:rsidP="00D121EB">
            <w:pPr>
              <w:jc w:val="left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left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center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75217" w:rsidRPr="00FB7E91" w:rsidRDefault="00575217" w:rsidP="00D121EB">
            <w:pPr>
              <w:jc w:val="center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ind w:rightChars="34" w:right="71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705"/>
        </w:trPr>
        <w:tc>
          <w:tcPr>
            <w:tcW w:w="62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81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合计金额</w:t>
            </w:r>
          </w:p>
        </w:tc>
        <w:tc>
          <w:tcPr>
            <w:tcW w:w="7000" w:type="dxa"/>
            <w:gridSpan w:val="6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126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B7E91">
              <w:rPr>
                <w:rFonts w:ascii="仿宋_GB2312" w:eastAsia="仿宋_GB2312" w:hAnsi="宋体" w:cs="宋体" w:hint="eastAsia"/>
                <w:kern w:val="0"/>
                <w:szCs w:val="21"/>
              </w:rPr>
              <w:t>院办审核</w:t>
            </w:r>
          </w:p>
        </w:tc>
        <w:tc>
          <w:tcPr>
            <w:tcW w:w="7000" w:type="dxa"/>
            <w:gridSpan w:val="6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124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主管领导审核</w:t>
            </w:r>
          </w:p>
        </w:tc>
        <w:tc>
          <w:tcPr>
            <w:tcW w:w="7000" w:type="dxa"/>
            <w:gridSpan w:val="6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148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75217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13AF7">
              <w:rPr>
                <w:rFonts w:ascii="仿宋_GB2312" w:eastAsia="仿宋_GB2312" w:hAnsi="宋体" w:cs="宋体" w:hint="eastAsia"/>
                <w:kern w:val="0"/>
                <w:szCs w:val="21"/>
              </w:rPr>
              <w:t>院学术委员会</w:t>
            </w: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认定意见</w:t>
            </w:r>
          </w:p>
        </w:tc>
        <w:tc>
          <w:tcPr>
            <w:tcW w:w="7000" w:type="dxa"/>
            <w:gridSpan w:val="6"/>
            <w:shd w:val="clear" w:color="auto" w:fill="auto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575217" w:rsidRPr="00FB7E91" w:rsidTr="00D121EB">
        <w:trPr>
          <w:trHeight w:val="141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75217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075A">
              <w:rPr>
                <w:rFonts w:ascii="仿宋_GB2312" w:eastAsia="仿宋_GB2312" w:hAnsi="宋体" w:cs="宋体" w:hint="eastAsia"/>
                <w:kern w:val="0"/>
                <w:szCs w:val="21"/>
              </w:rPr>
              <w:t>党政联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席</w:t>
            </w:r>
            <w:r w:rsidRPr="00C0075A">
              <w:rPr>
                <w:rFonts w:ascii="仿宋_GB2312" w:eastAsia="仿宋_GB2312" w:hAnsi="宋体" w:cs="宋体" w:hint="eastAsia"/>
                <w:kern w:val="0"/>
                <w:szCs w:val="21"/>
              </w:rPr>
              <w:t>会</w:t>
            </w:r>
          </w:p>
          <w:p w:rsidR="00575217" w:rsidRPr="00C0075A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075A"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000" w:type="dxa"/>
            <w:gridSpan w:val="6"/>
            <w:shd w:val="clear" w:color="auto" w:fill="auto"/>
            <w:vAlign w:val="bottom"/>
          </w:tcPr>
          <w:p w:rsidR="00575217" w:rsidRPr="00FB7E91" w:rsidRDefault="00575217" w:rsidP="00D121EB">
            <w:pPr>
              <w:widowControl/>
              <w:tabs>
                <w:tab w:val="left" w:pos="2355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</w:tbl>
    <w:p w:rsidR="006532E1" w:rsidRDefault="00575217" w:rsidP="00575217">
      <w:pPr>
        <w:jc w:val="center"/>
      </w:pPr>
      <w:r>
        <w:rPr>
          <w:rFonts w:ascii="Verdana" w:hAnsi="Verdana" w:hint="eastAsia"/>
          <w:b/>
          <w:color w:val="000000"/>
          <w:sz w:val="36"/>
          <w:szCs w:val="36"/>
        </w:rPr>
        <w:t>工商管理学院</w:t>
      </w:r>
      <w:bookmarkStart w:id="0" w:name="_GoBack"/>
      <w:bookmarkEnd w:id="0"/>
      <w:r>
        <w:rPr>
          <w:rFonts w:ascii="Verdana" w:hAnsi="Verdana" w:hint="eastAsia"/>
          <w:b/>
          <w:color w:val="000000"/>
          <w:sz w:val="36"/>
          <w:szCs w:val="36"/>
          <w:u w:val="single"/>
        </w:rPr>
        <w:t xml:space="preserve">       </w:t>
      </w:r>
      <w:r>
        <w:rPr>
          <w:rFonts w:ascii="Verdana" w:hAnsi="Verdana" w:hint="eastAsia"/>
          <w:b/>
          <w:color w:val="000000"/>
          <w:sz w:val="36"/>
          <w:szCs w:val="36"/>
        </w:rPr>
        <w:t>年度科研奖励申请表</w:t>
      </w:r>
    </w:p>
    <w:sectPr w:rsidR="0065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17"/>
    <w:rsid w:val="00575217"/>
    <w:rsid w:val="006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</dc:creator>
  <cp:lastModifiedBy>dello</cp:lastModifiedBy>
  <cp:revision>1</cp:revision>
  <dcterms:created xsi:type="dcterms:W3CDTF">2016-07-06T01:35:00Z</dcterms:created>
  <dcterms:modified xsi:type="dcterms:W3CDTF">2016-07-06T01:37:00Z</dcterms:modified>
</cp:coreProperties>
</file>